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13" w:rsidRDefault="00A9385C" w:rsidP="00A9385C">
      <w:pPr>
        <w:pStyle w:val="a3"/>
        <w:spacing w:before="0" w:beforeAutospacing="0" w:after="0" w:afterAutospacing="0"/>
        <w:rPr>
          <w:sz w:val="22"/>
          <w:szCs w:val="22"/>
        </w:rPr>
      </w:pPr>
      <w:r w:rsidRPr="00403420">
        <w:rPr>
          <w:sz w:val="22"/>
          <w:szCs w:val="22"/>
        </w:rPr>
        <w:t xml:space="preserve">        </w:t>
      </w:r>
    </w:p>
    <w:p w:rsidR="00E31613" w:rsidRDefault="00E31613" w:rsidP="00A9385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B14BA" w:rsidRPr="00421E71" w:rsidRDefault="00E31613" w:rsidP="00A9385C">
      <w:pPr>
        <w:pStyle w:val="a3"/>
        <w:spacing w:before="0" w:beforeAutospacing="0" w:after="0" w:afterAutospacing="0"/>
      </w:pPr>
      <w:r w:rsidRPr="00421E71">
        <w:t xml:space="preserve">    </w:t>
      </w:r>
      <w:r w:rsidR="00A9385C" w:rsidRPr="00421E71">
        <w:t xml:space="preserve">  </w:t>
      </w:r>
      <w:r w:rsidR="002B14BA" w:rsidRPr="00421E71">
        <w:t xml:space="preserve">Дети, свободные от опеки взрослых, более самостоятельны и уверенны в своих силах. Через такой вид труда, как самообслуживание, ребенок впервые устанавливает отношения с окружающими людьми, осознает свои обязанности по отношению к ним. Обслуживая себя, он начинает понимать цену заботам взрослых и, постепенно приобретая умения и навыки, проявляет заботу </w:t>
      </w:r>
      <w:proofErr w:type="gramStart"/>
      <w:r w:rsidR="002B14BA" w:rsidRPr="00421E71">
        <w:t>о</w:t>
      </w:r>
      <w:proofErr w:type="gramEnd"/>
      <w:r w:rsidR="002B14BA" w:rsidRPr="00421E71">
        <w:t xml:space="preserve"> своих близких.</w:t>
      </w:r>
    </w:p>
    <w:p w:rsidR="002B14BA" w:rsidRPr="00421E71" w:rsidRDefault="00A9385C" w:rsidP="00A9385C">
      <w:pPr>
        <w:pStyle w:val="a3"/>
        <w:spacing w:before="0" w:beforeAutospacing="0" w:after="0" w:afterAutospacing="0"/>
      </w:pPr>
      <w:r w:rsidRPr="00421E71">
        <w:t xml:space="preserve">          </w:t>
      </w:r>
      <w:r w:rsidR="002B14BA" w:rsidRPr="00421E71">
        <w:t>Приучение детей одеваться, умываться, есть, убирать за собой игрушки воспитывает у них самостоятельность, желание и умение прилагать усилия, достигать положительного результата.</w:t>
      </w:r>
    </w:p>
    <w:p w:rsidR="002B14BA" w:rsidRPr="00421E71" w:rsidRDefault="00A9385C" w:rsidP="00A9385C">
      <w:pPr>
        <w:pStyle w:val="a3"/>
        <w:spacing w:before="0" w:beforeAutospacing="0" w:after="0" w:afterAutospacing="0"/>
      </w:pPr>
      <w:r w:rsidRPr="00421E71">
        <w:t xml:space="preserve">         </w:t>
      </w:r>
      <w:r w:rsidR="002B14BA" w:rsidRPr="00421E71">
        <w:t>Повторность режимных процессов, постоянство требований к детям обеспечивают прочность навыков, создают предпосылки для формирования потребности в чистоте и опрятности, привычки к самообслуживанию.</w:t>
      </w:r>
    </w:p>
    <w:p w:rsidR="002B14BA" w:rsidRPr="00421E71" w:rsidRDefault="00A9385C" w:rsidP="00A9385C">
      <w:pPr>
        <w:pStyle w:val="a3"/>
        <w:spacing w:before="0" w:beforeAutospacing="0" w:after="0" w:afterAutospacing="0"/>
      </w:pPr>
      <w:r w:rsidRPr="00421E71">
        <w:t xml:space="preserve">         </w:t>
      </w:r>
      <w:r w:rsidR="002B14BA" w:rsidRPr="00421E71">
        <w:t xml:space="preserve">Труд в самообслуживании повышает работоспособность и выносливость организма, развивает ловкость, координацию движений, доставляет эстетическое удовлетворение. </w:t>
      </w:r>
    </w:p>
    <w:p w:rsidR="002B14BA" w:rsidRPr="00421E71" w:rsidRDefault="002B14BA" w:rsidP="00A9385C">
      <w:pPr>
        <w:pStyle w:val="a3"/>
        <w:rPr>
          <w:b/>
          <w:i/>
        </w:rPr>
      </w:pPr>
    </w:p>
    <w:p w:rsidR="00E31613" w:rsidRPr="00421E71" w:rsidRDefault="00E31613" w:rsidP="00A9385C">
      <w:pPr>
        <w:pStyle w:val="a3"/>
        <w:jc w:val="center"/>
        <w:rPr>
          <w:b/>
          <w:i/>
        </w:rPr>
      </w:pPr>
    </w:p>
    <w:p w:rsidR="0092647B" w:rsidRPr="00421E71" w:rsidRDefault="0092647B" w:rsidP="00A9385C">
      <w:pPr>
        <w:pStyle w:val="a3"/>
        <w:jc w:val="center"/>
        <w:rPr>
          <w:b/>
          <w:i/>
        </w:rPr>
      </w:pPr>
      <w:r w:rsidRPr="00421E71">
        <w:rPr>
          <w:b/>
          <w:i/>
        </w:rPr>
        <w:t>Что дети младшего возраста должны научиться делать самостоятельно.</w:t>
      </w:r>
    </w:p>
    <w:p w:rsidR="0092647B" w:rsidRPr="00421E71" w:rsidRDefault="0092647B" w:rsidP="00A9385C">
      <w:pPr>
        <w:pStyle w:val="a3"/>
        <w:spacing w:before="0" w:beforeAutospacing="0" w:after="0" w:afterAutospacing="0"/>
      </w:pPr>
      <w:r w:rsidRPr="00421E71">
        <w:rPr>
          <w:i/>
          <w:u w:val="single"/>
        </w:rPr>
        <w:t>Дети должны уметь:</w:t>
      </w:r>
      <w:r w:rsidR="00A9385C" w:rsidRPr="00421E71">
        <w:rPr>
          <w:i/>
          <w:u w:val="single"/>
        </w:rPr>
        <w:t xml:space="preserve">                            </w:t>
      </w:r>
      <w:r w:rsidR="00403420" w:rsidRPr="00421E71">
        <w:rPr>
          <w:i/>
          <w:u w:val="single"/>
        </w:rPr>
        <w:t xml:space="preserve">      </w:t>
      </w:r>
      <w:r w:rsidR="00A9385C" w:rsidRPr="00421E71">
        <w:rPr>
          <w:i/>
          <w:u w:val="single"/>
        </w:rPr>
        <w:t xml:space="preserve">       </w:t>
      </w:r>
      <w:proofErr w:type="gramStart"/>
      <w:r w:rsidR="00A9385C" w:rsidRPr="00421E71">
        <w:rPr>
          <w:i/>
        </w:rPr>
        <w:t>-</w:t>
      </w:r>
      <w:r w:rsidRPr="00421E71">
        <w:t>м</w:t>
      </w:r>
      <w:proofErr w:type="gramEnd"/>
      <w:r w:rsidRPr="00421E71">
        <w:t>ыть руки, за</w:t>
      </w:r>
      <w:r w:rsidR="003212FF">
        <w:t>с</w:t>
      </w:r>
      <w:r w:rsidRPr="00421E71">
        <w:t>учивая рукава; мыть лицо, не разбрызгивая воду, правильно пользоваться мылом; не мочить одежду; с</w:t>
      </w:r>
      <w:bookmarkStart w:id="0" w:name="_GoBack"/>
      <w:bookmarkEnd w:id="0"/>
      <w:r w:rsidRPr="00421E71">
        <w:t xml:space="preserve">ухо вытираться полотенцем, без напоминания вешать его на отведенное место; </w:t>
      </w:r>
    </w:p>
    <w:p w:rsidR="0092647B" w:rsidRPr="00421E71" w:rsidRDefault="0092647B" w:rsidP="00A9385C">
      <w:pPr>
        <w:pStyle w:val="a3"/>
        <w:spacing w:before="0" w:beforeAutospacing="0" w:after="0" w:afterAutospacing="0"/>
      </w:pPr>
      <w:r w:rsidRPr="00421E71">
        <w:t>-одеваться раздеваться в определенной последовательности; одежду снимать, надевать, складывать, вешать, вывертывать на лицевую сторону, пуговицы застегивать, расстёгивать, завязывать шнурки ботинок;</w:t>
      </w:r>
    </w:p>
    <w:p w:rsidR="0092647B" w:rsidRPr="00421E71" w:rsidRDefault="0092647B" w:rsidP="00A9385C">
      <w:pPr>
        <w:pStyle w:val="a3"/>
        <w:spacing w:before="0" w:beforeAutospacing="0" w:after="0" w:afterAutospacing="0"/>
      </w:pPr>
      <w:r w:rsidRPr="00421E71">
        <w:t>-замечать непорядок в одежде и самостоятельно устранять его или обращаться за помощью к взрослому;</w:t>
      </w:r>
    </w:p>
    <w:p w:rsidR="0092647B" w:rsidRPr="00421E71" w:rsidRDefault="0092647B" w:rsidP="00A9385C">
      <w:pPr>
        <w:pStyle w:val="a3"/>
        <w:spacing w:before="0" w:beforeAutospacing="0" w:after="0" w:afterAutospacing="0"/>
      </w:pPr>
      <w:r w:rsidRPr="00421E71">
        <w:t>-своевременно пользоваться носовым платком, туалетом;</w:t>
      </w:r>
    </w:p>
    <w:p w:rsidR="0092647B" w:rsidRPr="00421E71" w:rsidRDefault="0092647B" w:rsidP="00A9385C">
      <w:pPr>
        <w:pStyle w:val="a3"/>
        <w:spacing w:before="0" w:beforeAutospacing="0" w:after="0" w:afterAutospacing="0"/>
      </w:pPr>
      <w:r w:rsidRPr="00421E71">
        <w:t>-пить из чашки, есть, хорошо пережевывая пищу с закрытым ртом;</w:t>
      </w:r>
    </w:p>
    <w:p w:rsidR="0092647B" w:rsidRPr="00421E71" w:rsidRDefault="00403420" w:rsidP="00A9385C">
      <w:pPr>
        <w:pStyle w:val="a3"/>
        <w:spacing w:before="0" w:beforeAutospacing="0" w:after="0" w:afterAutospacing="0"/>
      </w:pPr>
      <w:r w:rsidRPr="00421E71">
        <w:t>-правильно пользоваться ложкой</w:t>
      </w:r>
      <w:r w:rsidR="0092647B" w:rsidRPr="00421E71">
        <w:t>, салфеткой;</w:t>
      </w:r>
    </w:p>
    <w:p w:rsidR="0092647B" w:rsidRPr="00421E71" w:rsidRDefault="0092647B" w:rsidP="00A9385C">
      <w:pPr>
        <w:pStyle w:val="a3"/>
        <w:spacing w:before="0" w:beforeAutospacing="0" w:after="0" w:afterAutospacing="0"/>
      </w:pPr>
      <w:r w:rsidRPr="00421E71">
        <w:t xml:space="preserve">-убирать игрушки, книжки, строительный материал на определенное место. </w:t>
      </w:r>
    </w:p>
    <w:p w:rsidR="00403420" w:rsidRPr="00421E71" w:rsidRDefault="00403420" w:rsidP="00A9385C">
      <w:pPr>
        <w:pStyle w:val="a3"/>
        <w:jc w:val="center"/>
        <w:rPr>
          <w:b/>
        </w:rPr>
      </w:pPr>
      <w:r w:rsidRPr="00421E71">
        <w:rPr>
          <w:b/>
        </w:rPr>
        <w:t xml:space="preserve">   </w:t>
      </w:r>
    </w:p>
    <w:p w:rsidR="00E31613" w:rsidRPr="00421E71" w:rsidRDefault="00E31613" w:rsidP="00A9385C">
      <w:pPr>
        <w:pStyle w:val="a3"/>
        <w:jc w:val="center"/>
        <w:rPr>
          <w:b/>
        </w:rPr>
      </w:pPr>
    </w:p>
    <w:p w:rsidR="00F73B8B" w:rsidRPr="00421E71" w:rsidRDefault="00F73B8B" w:rsidP="00A9385C">
      <w:pPr>
        <w:pStyle w:val="a3"/>
        <w:jc w:val="center"/>
        <w:rPr>
          <w:b/>
        </w:rPr>
      </w:pPr>
      <w:r w:rsidRPr="00421E71">
        <w:rPr>
          <w:b/>
        </w:rPr>
        <w:t>Условия, необходимые для развития самостоятельности ребенка в самообслуживании.</w:t>
      </w:r>
    </w:p>
    <w:p w:rsidR="00D0576C" w:rsidRPr="00421E71" w:rsidRDefault="00F73B8B" w:rsidP="00D0576C">
      <w:pPr>
        <w:pStyle w:val="a3"/>
        <w:spacing w:before="0" w:beforeAutospacing="0" w:after="0" w:afterAutospacing="0"/>
      </w:pPr>
      <w:r w:rsidRPr="00421E71">
        <w:rPr>
          <w:b/>
        </w:rPr>
        <w:t>В одевании:</w:t>
      </w:r>
      <w:r w:rsidR="00A9385C" w:rsidRPr="00421E71">
        <w:rPr>
          <w:b/>
        </w:rPr>
        <w:t xml:space="preserve">              </w:t>
      </w:r>
      <w:r w:rsidR="00D0576C" w:rsidRPr="00421E71">
        <w:rPr>
          <w:b/>
        </w:rPr>
        <w:t xml:space="preserve">          </w:t>
      </w:r>
      <w:r w:rsidR="00A9385C" w:rsidRPr="00421E71">
        <w:rPr>
          <w:b/>
        </w:rPr>
        <w:t xml:space="preserve">     </w:t>
      </w:r>
      <w:r w:rsidR="00403420" w:rsidRPr="00421E71">
        <w:rPr>
          <w:b/>
        </w:rPr>
        <w:t xml:space="preserve">       </w:t>
      </w:r>
      <w:r w:rsidR="00A9385C" w:rsidRPr="00421E71">
        <w:rPr>
          <w:b/>
        </w:rPr>
        <w:t xml:space="preserve">                     </w:t>
      </w:r>
      <w:proofErr w:type="gramStart"/>
      <w:r w:rsidR="00D0576C" w:rsidRPr="00421E71">
        <w:rPr>
          <w:b/>
        </w:rPr>
        <w:t>-</w:t>
      </w:r>
      <w:r w:rsidRPr="00421E71">
        <w:t>в</w:t>
      </w:r>
      <w:proofErr w:type="gramEnd"/>
      <w:r w:rsidRPr="00421E71">
        <w:t>ешалка для верхней одежды, соответствующая росту ребенка; индивидуальная полка или место на полке для хранения предметов туалета(носовых платков, носков),</w:t>
      </w:r>
      <w:r w:rsidR="00D0576C" w:rsidRPr="00421E71">
        <w:t xml:space="preserve">                                         </w:t>
      </w:r>
      <w:r w:rsidR="00403420" w:rsidRPr="00421E71">
        <w:t xml:space="preserve">       </w:t>
      </w:r>
      <w:r w:rsidR="00D0576C" w:rsidRPr="00421E71">
        <w:t xml:space="preserve">  -</w:t>
      </w:r>
      <w:r w:rsidRPr="00421E71">
        <w:t>удобная для одевания одежда(легко застегивающиеся пуговицы, достаточно свободные резинки на юбках, трусах, колготках, шортах, удобные застежки на платьях, кофточках).</w:t>
      </w:r>
    </w:p>
    <w:p w:rsidR="00A9385C" w:rsidRPr="00421E71" w:rsidRDefault="00F73B8B" w:rsidP="00D0576C">
      <w:pPr>
        <w:pStyle w:val="a3"/>
        <w:spacing w:before="0" w:beforeAutospacing="0" w:after="0" w:afterAutospacing="0"/>
      </w:pPr>
      <w:r w:rsidRPr="00421E71">
        <w:rPr>
          <w:b/>
        </w:rPr>
        <w:t>В умывании:</w:t>
      </w:r>
      <w:r w:rsidR="00D0576C" w:rsidRPr="00421E71">
        <w:rPr>
          <w:b/>
        </w:rPr>
        <w:t xml:space="preserve">                                               </w:t>
      </w:r>
      <w:r w:rsidR="00403420" w:rsidRPr="00421E71">
        <w:rPr>
          <w:b/>
        </w:rPr>
        <w:t xml:space="preserve">        </w:t>
      </w:r>
      <w:r w:rsidR="00D0576C" w:rsidRPr="00421E71">
        <w:rPr>
          <w:b/>
        </w:rPr>
        <w:t xml:space="preserve"> - </w:t>
      </w:r>
      <w:r w:rsidRPr="00421E71">
        <w:t>устойчивая подставка под ноги,</w:t>
      </w:r>
      <w:r w:rsidR="00D0576C" w:rsidRPr="00421E71">
        <w:t xml:space="preserve">                      </w:t>
      </w:r>
      <w:r w:rsidRPr="00421E71">
        <w:t xml:space="preserve"> </w:t>
      </w:r>
      <w:proofErr w:type="gramStart"/>
      <w:r w:rsidR="00D0576C" w:rsidRPr="00421E71">
        <w:t>-</w:t>
      </w:r>
      <w:r w:rsidRPr="00421E71">
        <w:t>п</w:t>
      </w:r>
      <w:proofErr w:type="gramEnd"/>
      <w:r w:rsidRPr="00421E71">
        <w:t>остоянное и удобное место для зубной пасты, щетки, стаканчика или подставки для нее,</w:t>
      </w:r>
      <w:r w:rsidR="00D0576C" w:rsidRPr="00421E71">
        <w:t xml:space="preserve">                                                       </w:t>
      </w:r>
      <w:r w:rsidR="00403420" w:rsidRPr="00421E71">
        <w:t xml:space="preserve">              </w:t>
      </w:r>
      <w:r w:rsidR="00D0576C" w:rsidRPr="00421E71">
        <w:t xml:space="preserve">   -</w:t>
      </w:r>
      <w:r w:rsidRPr="00421E71">
        <w:t>отдельная мыльница с туалетным мылом,</w:t>
      </w:r>
      <w:r w:rsidR="00403420" w:rsidRPr="00421E71">
        <w:t xml:space="preserve">           </w:t>
      </w:r>
      <w:r w:rsidRPr="00421E71">
        <w:t xml:space="preserve"> </w:t>
      </w:r>
      <w:r w:rsidR="00D0576C" w:rsidRPr="00421E71">
        <w:t>-</w:t>
      </w:r>
      <w:r w:rsidRPr="00421E71">
        <w:t>удобное место для полотенца.</w:t>
      </w:r>
      <w:r w:rsidR="00D0576C" w:rsidRPr="00421E71">
        <w:t xml:space="preserve">                         </w:t>
      </w:r>
      <w:r w:rsidRPr="00421E71">
        <w:rPr>
          <w:b/>
        </w:rPr>
        <w:t>При приеме пищи:</w:t>
      </w:r>
      <w:r w:rsidR="00D0576C" w:rsidRPr="00421E71">
        <w:rPr>
          <w:b/>
        </w:rPr>
        <w:t xml:space="preserve">                                    </w:t>
      </w:r>
      <w:r w:rsidR="00403420" w:rsidRPr="00421E71">
        <w:rPr>
          <w:b/>
        </w:rPr>
        <w:t xml:space="preserve">          </w:t>
      </w:r>
      <w:r w:rsidR="00D0576C" w:rsidRPr="00421E71">
        <w:rPr>
          <w:b/>
        </w:rPr>
        <w:t xml:space="preserve">   </w:t>
      </w:r>
      <w:proofErr w:type="gramStart"/>
      <w:r w:rsidR="00D0576C" w:rsidRPr="00421E71">
        <w:rPr>
          <w:b/>
        </w:rPr>
        <w:t>-</w:t>
      </w:r>
      <w:r w:rsidR="00A9385C" w:rsidRPr="00421E71">
        <w:t>с</w:t>
      </w:r>
      <w:proofErr w:type="gramEnd"/>
      <w:r w:rsidRPr="00421E71">
        <w:t>тул в соответствии со столом</w:t>
      </w:r>
      <w:r w:rsidR="00A9385C" w:rsidRPr="00421E71">
        <w:t>;</w:t>
      </w:r>
      <w:r w:rsidRPr="00421E71">
        <w:t xml:space="preserve"> </w:t>
      </w:r>
      <w:r w:rsidR="00D0576C" w:rsidRPr="00421E71">
        <w:t xml:space="preserve">               </w:t>
      </w:r>
      <w:r w:rsidR="00403420" w:rsidRPr="00421E71">
        <w:t xml:space="preserve">             </w:t>
      </w:r>
      <w:r w:rsidR="00D0576C" w:rsidRPr="00421E71">
        <w:t xml:space="preserve">  -</w:t>
      </w:r>
      <w:r w:rsidR="00A9385C" w:rsidRPr="00421E71">
        <w:t>небольшого размера столовый прибор: тарелка, чашка, ложка;</w:t>
      </w:r>
      <w:r w:rsidR="00D0576C" w:rsidRPr="00421E71">
        <w:t xml:space="preserve">                                  </w:t>
      </w:r>
      <w:r w:rsidR="00403420" w:rsidRPr="00421E71">
        <w:t xml:space="preserve">        </w:t>
      </w:r>
      <w:r w:rsidR="00D0576C" w:rsidRPr="00421E71">
        <w:t xml:space="preserve">    -</w:t>
      </w:r>
      <w:r w:rsidR="00A9385C" w:rsidRPr="00421E71">
        <w:t xml:space="preserve">на доступном для ребенка расстоянии хлебница с хлебом, нарезанный мелкими ломтиками, </w:t>
      </w:r>
      <w:proofErr w:type="spellStart"/>
      <w:r w:rsidR="00A9385C" w:rsidRPr="00421E71">
        <w:t>салфетница</w:t>
      </w:r>
      <w:proofErr w:type="spellEnd"/>
      <w:r w:rsidR="00A9385C" w:rsidRPr="00421E71">
        <w:t>.</w:t>
      </w:r>
    </w:p>
    <w:p w:rsidR="00E31613" w:rsidRDefault="00E31613" w:rsidP="00D0576C">
      <w:pPr>
        <w:pStyle w:val="a3"/>
        <w:jc w:val="center"/>
        <w:rPr>
          <w:b/>
          <w:sz w:val="22"/>
          <w:szCs w:val="22"/>
        </w:rPr>
      </w:pPr>
    </w:p>
    <w:p w:rsidR="00F73B8B" w:rsidRPr="00421E71" w:rsidRDefault="00D0576C" w:rsidP="00D0576C">
      <w:pPr>
        <w:pStyle w:val="a3"/>
        <w:jc w:val="center"/>
        <w:rPr>
          <w:b/>
        </w:rPr>
      </w:pPr>
      <w:r w:rsidRPr="00421E71">
        <w:rPr>
          <w:b/>
        </w:rPr>
        <w:t>Рекомендуе</w:t>
      </w:r>
      <w:r w:rsidR="00843E8A">
        <w:rPr>
          <w:b/>
        </w:rPr>
        <w:t>м</w:t>
      </w:r>
      <w:r w:rsidRPr="00421E71">
        <w:rPr>
          <w:b/>
        </w:rPr>
        <w:t xml:space="preserve"> разучить с детьми следующие стихи:</w:t>
      </w:r>
    </w:p>
    <w:p w:rsidR="002646F8" w:rsidRPr="00421E71" w:rsidRDefault="002646F8" w:rsidP="00D0576C">
      <w:pPr>
        <w:pStyle w:val="a3"/>
        <w:spacing w:before="0" w:beforeAutospacing="0" w:after="0" w:afterAutospacing="0"/>
      </w:pPr>
      <w:r w:rsidRPr="00421E71">
        <w:t xml:space="preserve">И. Муравейка. </w:t>
      </w:r>
      <w:r w:rsidRPr="00421E71">
        <w:rPr>
          <w:b/>
        </w:rPr>
        <w:t>Я сама.</w:t>
      </w:r>
      <w:r w:rsidRPr="00421E71">
        <w:t xml:space="preserve"> </w:t>
      </w:r>
    </w:p>
    <w:p w:rsidR="002646F8" w:rsidRPr="00421E71" w:rsidRDefault="002646F8" w:rsidP="00D0576C">
      <w:pPr>
        <w:pStyle w:val="a3"/>
        <w:spacing w:before="0" w:beforeAutospacing="0" w:after="0" w:afterAutospacing="0"/>
      </w:pPr>
      <w:r w:rsidRPr="00421E71">
        <w:t xml:space="preserve">-Давай будем одеваться. </w:t>
      </w:r>
    </w:p>
    <w:p w:rsidR="002646F8" w:rsidRPr="00421E71" w:rsidRDefault="002646F8" w:rsidP="00D0576C">
      <w:pPr>
        <w:pStyle w:val="a3"/>
        <w:spacing w:before="0" w:beforeAutospacing="0" w:after="0" w:afterAutospacing="0"/>
      </w:pPr>
      <w:r w:rsidRPr="00421E71">
        <w:t xml:space="preserve">-Я сама! Я сама! </w:t>
      </w:r>
    </w:p>
    <w:p w:rsidR="002646F8" w:rsidRPr="00421E71" w:rsidRDefault="002646F8" w:rsidP="00D0576C">
      <w:pPr>
        <w:pStyle w:val="a3"/>
        <w:spacing w:before="0" w:beforeAutospacing="0" w:after="0" w:afterAutospacing="0"/>
      </w:pPr>
      <w:r w:rsidRPr="00421E71">
        <w:t xml:space="preserve">-Пойдём, будем умываться. </w:t>
      </w:r>
    </w:p>
    <w:p w:rsidR="002646F8" w:rsidRPr="00421E71" w:rsidRDefault="002646F8" w:rsidP="00D0576C">
      <w:pPr>
        <w:pStyle w:val="a3"/>
        <w:spacing w:before="0" w:beforeAutospacing="0" w:after="0" w:afterAutospacing="0"/>
      </w:pPr>
      <w:r w:rsidRPr="00421E71">
        <w:t xml:space="preserve">-Я сама! Я сама! </w:t>
      </w:r>
    </w:p>
    <w:p w:rsidR="002646F8" w:rsidRPr="00421E71" w:rsidRDefault="002646F8" w:rsidP="00D0576C">
      <w:pPr>
        <w:pStyle w:val="a3"/>
        <w:spacing w:before="0" w:beforeAutospacing="0" w:after="0" w:afterAutospacing="0"/>
      </w:pPr>
      <w:r w:rsidRPr="00421E71">
        <w:t xml:space="preserve">-Ну, идём, хоть причешу я. </w:t>
      </w:r>
    </w:p>
    <w:p w:rsidR="002646F8" w:rsidRPr="00421E71" w:rsidRDefault="002646F8" w:rsidP="00D0576C">
      <w:pPr>
        <w:pStyle w:val="a3"/>
        <w:spacing w:before="0" w:beforeAutospacing="0" w:after="0" w:afterAutospacing="0"/>
      </w:pPr>
      <w:r w:rsidRPr="00421E71">
        <w:t xml:space="preserve">-Я сама! Я сама! </w:t>
      </w:r>
    </w:p>
    <w:p w:rsidR="002646F8" w:rsidRPr="00421E71" w:rsidRDefault="002646F8" w:rsidP="00D0576C">
      <w:pPr>
        <w:pStyle w:val="a3"/>
        <w:spacing w:before="0" w:beforeAutospacing="0" w:after="0" w:afterAutospacing="0"/>
      </w:pPr>
      <w:r w:rsidRPr="00421E71">
        <w:t xml:space="preserve">-Ну, давай хоть накормлю я. </w:t>
      </w:r>
    </w:p>
    <w:p w:rsidR="002646F8" w:rsidRPr="00421E71" w:rsidRDefault="002646F8" w:rsidP="00D0576C">
      <w:pPr>
        <w:pStyle w:val="a3"/>
        <w:spacing w:before="0" w:beforeAutospacing="0" w:after="0" w:afterAutospacing="0"/>
      </w:pPr>
      <w:r w:rsidRPr="00421E71">
        <w:t xml:space="preserve">-Я сама! Я сама! </w:t>
      </w:r>
    </w:p>
    <w:p w:rsidR="00403420" w:rsidRPr="00421E71" w:rsidRDefault="00403420" w:rsidP="00D0576C">
      <w:pPr>
        <w:pStyle w:val="a3"/>
        <w:spacing w:before="0" w:beforeAutospacing="0" w:after="0" w:afterAutospacing="0"/>
      </w:pPr>
    </w:p>
    <w:p w:rsidR="00D0576C" w:rsidRPr="00421E71" w:rsidRDefault="00D0576C" w:rsidP="00D0576C">
      <w:pPr>
        <w:pStyle w:val="a3"/>
        <w:spacing w:before="0" w:beforeAutospacing="0" w:after="0" w:afterAutospacing="0"/>
        <w:rPr>
          <w:b/>
        </w:rPr>
      </w:pPr>
      <w:r w:rsidRPr="00421E71">
        <w:t xml:space="preserve">З. Александрова. </w:t>
      </w:r>
      <w:r w:rsidRPr="00421E71">
        <w:rPr>
          <w:b/>
        </w:rPr>
        <w:t>Что взяла, клади на место.</w:t>
      </w:r>
    </w:p>
    <w:p w:rsidR="00403420" w:rsidRPr="00421E71" w:rsidRDefault="00403420" w:rsidP="00D0576C">
      <w:pPr>
        <w:pStyle w:val="a3"/>
        <w:spacing w:before="0" w:beforeAutospacing="0" w:after="0" w:afterAutospacing="0"/>
      </w:pPr>
    </w:p>
    <w:p w:rsidR="00D0576C" w:rsidRPr="00421E71" w:rsidRDefault="00D0576C" w:rsidP="00D0576C">
      <w:pPr>
        <w:pStyle w:val="a3"/>
        <w:spacing w:before="0" w:beforeAutospacing="0" w:after="0" w:afterAutospacing="0"/>
        <w:rPr>
          <w:b/>
        </w:rPr>
      </w:pPr>
      <w:r w:rsidRPr="00421E71">
        <w:t xml:space="preserve">Ю. </w:t>
      </w:r>
      <w:proofErr w:type="spellStart"/>
      <w:r w:rsidRPr="00421E71">
        <w:t>Тувим</w:t>
      </w:r>
      <w:proofErr w:type="spellEnd"/>
      <w:r w:rsidRPr="00421E71">
        <w:t>.</w:t>
      </w:r>
      <w:r w:rsidRPr="00421E71">
        <w:rPr>
          <w:b/>
        </w:rPr>
        <w:t xml:space="preserve"> Письмо ко всем </w:t>
      </w:r>
      <w:r w:rsidR="00403420" w:rsidRPr="00421E71">
        <w:rPr>
          <w:b/>
        </w:rPr>
        <w:t>детям по одному очень важному делу.</w:t>
      </w:r>
    </w:p>
    <w:p w:rsidR="00A9385C" w:rsidRPr="00421E71" w:rsidRDefault="00A9385C" w:rsidP="00D0576C">
      <w:pPr>
        <w:spacing w:after="0" w:line="240" w:lineRule="auto"/>
        <w:rPr>
          <w:sz w:val="24"/>
          <w:szCs w:val="24"/>
        </w:rPr>
      </w:pPr>
    </w:p>
    <w:p w:rsidR="00403420" w:rsidRPr="00421E71" w:rsidRDefault="00403420" w:rsidP="00D0576C">
      <w:pPr>
        <w:spacing w:after="0" w:line="240" w:lineRule="auto"/>
        <w:rPr>
          <w:sz w:val="24"/>
          <w:szCs w:val="24"/>
        </w:rPr>
      </w:pPr>
    </w:p>
    <w:p w:rsidR="00403420" w:rsidRPr="00421E71" w:rsidRDefault="00403420" w:rsidP="00D0576C">
      <w:pPr>
        <w:spacing w:after="0" w:line="240" w:lineRule="auto"/>
        <w:rPr>
          <w:sz w:val="24"/>
          <w:szCs w:val="24"/>
        </w:rPr>
      </w:pPr>
    </w:p>
    <w:p w:rsidR="00403420" w:rsidRPr="00421E71" w:rsidRDefault="00403420" w:rsidP="00D0576C">
      <w:pPr>
        <w:spacing w:after="0" w:line="240" w:lineRule="auto"/>
        <w:rPr>
          <w:sz w:val="24"/>
          <w:szCs w:val="24"/>
        </w:rPr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Pr="003212FF" w:rsidRDefault="00403420" w:rsidP="00403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2FF">
        <w:rPr>
          <w:rFonts w:ascii="Times New Roman" w:hAnsi="Times New Roman" w:cs="Times New Roman"/>
          <w:sz w:val="24"/>
          <w:szCs w:val="24"/>
        </w:rPr>
        <w:lastRenderedPageBreak/>
        <w:t xml:space="preserve">ГБОУ СОШ «ОЦ» с. </w:t>
      </w:r>
      <w:proofErr w:type="spellStart"/>
      <w:r w:rsidRPr="003212FF">
        <w:rPr>
          <w:rFonts w:ascii="Times New Roman" w:hAnsi="Times New Roman" w:cs="Times New Roman"/>
          <w:sz w:val="24"/>
          <w:szCs w:val="24"/>
        </w:rPr>
        <w:t>Лопатино</w:t>
      </w:r>
      <w:proofErr w:type="spellEnd"/>
      <w:r w:rsidRPr="0032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20" w:rsidRPr="003212FF" w:rsidRDefault="00403420" w:rsidP="00403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2FF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Pr="003212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12FF">
        <w:rPr>
          <w:rFonts w:ascii="Times New Roman" w:hAnsi="Times New Roman" w:cs="Times New Roman"/>
          <w:sz w:val="24"/>
          <w:szCs w:val="24"/>
        </w:rPr>
        <w:t xml:space="preserve"> «Детский сад»</w:t>
      </w: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Default="00403420" w:rsidP="00D0576C">
      <w:pPr>
        <w:spacing w:after="0" w:line="240" w:lineRule="auto"/>
      </w:pPr>
    </w:p>
    <w:p w:rsidR="00403420" w:rsidRPr="00403420" w:rsidRDefault="00403420" w:rsidP="00D0576C">
      <w:pPr>
        <w:spacing w:after="0" w:line="240" w:lineRule="auto"/>
      </w:pPr>
    </w:p>
    <w:p w:rsidR="00403420" w:rsidRPr="003212FF" w:rsidRDefault="00403420" w:rsidP="00403420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  <w:r w:rsidRPr="003212FF">
        <w:rPr>
          <w:rFonts w:ascii="Times New Roman" w:hAnsi="Times New Roman" w:cs="Times New Roman"/>
          <w:sz w:val="32"/>
          <w:szCs w:val="32"/>
        </w:rPr>
        <w:t>Родительское собрание на тему:</w:t>
      </w:r>
      <w:r w:rsidRPr="003212FF">
        <w:rPr>
          <w:rFonts w:ascii="Monotype Corsiva" w:hAnsi="Monotype Corsiva"/>
          <w:sz w:val="32"/>
          <w:szCs w:val="32"/>
        </w:rPr>
        <w:t xml:space="preserve">        </w:t>
      </w:r>
      <w:r w:rsidRPr="003212FF">
        <w:rPr>
          <w:rFonts w:ascii="Monotype Corsiva" w:hAnsi="Monotype Corsiva"/>
          <w:b/>
          <w:sz w:val="32"/>
          <w:szCs w:val="32"/>
        </w:rPr>
        <w:t xml:space="preserve">« Воспитание у детей </w:t>
      </w:r>
      <w:r w:rsidRPr="003212FF">
        <w:rPr>
          <w:rFonts w:ascii="Monotype Corsiva" w:hAnsi="Monotype Corsiva"/>
          <w:b/>
          <w:i/>
          <w:sz w:val="32"/>
          <w:szCs w:val="32"/>
        </w:rPr>
        <w:t xml:space="preserve">младшего возраста самостоятельности </w:t>
      </w:r>
    </w:p>
    <w:p w:rsidR="00D0576C" w:rsidRPr="003212FF" w:rsidRDefault="00403420" w:rsidP="00403420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  <w:r w:rsidRPr="003212FF">
        <w:rPr>
          <w:rFonts w:ascii="Monotype Corsiva" w:hAnsi="Monotype Corsiva"/>
          <w:b/>
          <w:i/>
          <w:sz w:val="32"/>
          <w:szCs w:val="32"/>
        </w:rPr>
        <w:t xml:space="preserve"> в самообслуживании».</w:t>
      </w:r>
    </w:p>
    <w:p w:rsidR="00403420" w:rsidRDefault="00403420" w:rsidP="00403420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323AC4" w:rsidRPr="003212FF" w:rsidRDefault="00323AC4" w:rsidP="00403420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403420" w:rsidRDefault="00323AC4" w:rsidP="00403420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806700" cy="1951272"/>
            <wp:effectExtent l="0" t="0" r="0" b="0"/>
            <wp:docPr id="1" name="Рисунок 1" descr="C:\Users\Оля.Настя-PC\Desktop\00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.Настя-PC\Desktop\0000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95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20" w:rsidRDefault="00403420" w:rsidP="00403420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403420" w:rsidRDefault="00403420" w:rsidP="00403420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403420" w:rsidRPr="003212FF" w:rsidRDefault="00403420" w:rsidP="00403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2FF">
        <w:rPr>
          <w:rFonts w:ascii="Times New Roman" w:hAnsi="Times New Roman" w:cs="Times New Roman"/>
          <w:sz w:val="24"/>
          <w:szCs w:val="24"/>
        </w:rPr>
        <w:t>П.НПС Дружба</w:t>
      </w:r>
    </w:p>
    <w:p w:rsidR="00403420" w:rsidRPr="00403420" w:rsidRDefault="00403420" w:rsidP="00403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03420" w:rsidRPr="00403420" w:rsidSect="003212FF">
          <w:pgSz w:w="16838" w:h="11906" w:orient="landscape"/>
          <w:pgMar w:top="1440" w:right="1080" w:bottom="1440" w:left="1080" w:header="708" w:footer="708" w:gutter="0"/>
          <w:cols w:num="3" w:space="708"/>
          <w:docGrid w:linePitch="360"/>
        </w:sectPr>
      </w:pPr>
      <w:r w:rsidRPr="003212FF">
        <w:rPr>
          <w:rFonts w:ascii="Times New Roman" w:hAnsi="Times New Roman" w:cs="Times New Roman"/>
          <w:sz w:val="24"/>
          <w:szCs w:val="24"/>
        </w:rPr>
        <w:t>2014г</w:t>
      </w:r>
    </w:p>
    <w:p w:rsidR="00635329" w:rsidRDefault="00635329" w:rsidP="00A9385C">
      <w:pPr>
        <w:spacing w:line="240" w:lineRule="auto"/>
      </w:pPr>
    </w:p>
    <w:sectPr w:rsidR="00635329" w:rsidSect="00A938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B7"/>
    <w:rsid w:val="002646F8"/>
    <w:rsid w:val="002B14BA"/>
    <w:rsid w:val="003212FF"/>
    <w:rsid w:val="00323AC4"/>
    <w:rsid w:val="003E0A83"/>
    <w:rsid w:val="00403420"/>
    <w:rsid w:val="00421E71"/>
    <w:rsid w:val="00635329"/>
    <w:rsid w:val="00843E8A"/>
    <w:rsid w:val="0092647B"/>
    <w:rsid w:val="00A9385C"/>
    <w:rsid w:val="00D0576C"/>
    <w:rsid w:val="00E31613"/>
    <w:rsid w:val="00E525B7"/>
    <w:rsid w:val="00F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cp:lastPrinted>2014-09-29T16:40:00Z</cp:lastPrinted>
  <dcterms:created xsi:type="dcterms:W3CDTF">2014-09-16T16:34:00Z</dcterms:created>
  <dcterms:modified xsi:type="dcterms:W3CDTF">2014-09-29T16:41:00Z</dcterms:modified>
</cp:coreProperties>
</file>